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FD" w:rsidRPr="00676A0C" w:rsidRDefault="001769FD" w:rsidP="001769FD">
      <w:pPr>
        <w:shd w:val="clear" w:color="auto" w:fill="FFFFFF"/>
        <w:jc w:val="center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ДОГОВОР  </w:t>
      </w:r>
      <w:proofErr w:type="spellStart"/>
      <w:r w:rsidRPr="00676A0C">
        <w:rPr>
          <w:rFonts w:ascii="Times New Roman" w:hAnsi="Times New Roman"/>
          <w:sz w:val="24"/>
        </w:rPr>
        <w:t>No</w:t>
      </w:r>
      <w:proofErr w:type="spellEnd"/>
      <w:r w:rsidRPr="00676A0C">
        <w:rPr>
          <w:rFonts w:ascii="Times New Roman" w:hAnsi="Times New Roman"/>
          <w:sz w:val="24"/>
        </w:rPr>
        <w:t xml:space="preserve"> ___ о предоставлении общего образования </w:t>
      </w:r>
    </w:p>
    <w:p w:rsidR="00676A0C" w:rsidRPr="00676A0C" w:rsidRDefault="001769FD" w:rsidP="00676A0C">
      <w:pPr>
        <w:ind w:left="-426"/>
        <w:jc w:val="center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МУНИЦИПАЛЬНЫМ ОБЩЕОБРАЗОВАТЕЛЬНЫМ БЮДЖЕТНЫМ УЧРЕЖДЕНИЕМ СРЕДНЕЙ ОБЩЕОБРАЗОВАТЕЛЬНОЙ ШКОЛОЙ </w:t>
      </w:r>
      <w:proofErr w:type="spellStart"/>
      <w:r w:rsidRPr="00676A0C">
        <w:rPr>
          <w:rFonts w:ascii="Times New Roman" w:hAnsi="Times New Roman"/>
          <w:sz w:val="24"/>
        </w:rPr>
        <w:t>No</w:t>
      </w:r>
      <w:proofErr w:type="spellEnd"/>
      <w:r w:rsidRPr="00676A0C">
        <w:rPr>
          <w:rFonts w:ascii="Times New Roman" w:hAnsi="Times New Roman"/>
          <w:sz w:val="24"/>
        </w:rPr>
        <w:t xml:space="preserve"> 16</w:t>
      </w:r>
      <w:r w:rsidR="00676A0C" w:rsidRPr="00676A0C">
        <w:rPr>
          <w:rFonts w:ascii="Times New Roman" w:hAnsi="Times New Roman"/>
          <w:sz w:val="24"/>
        </w:rPr>
        <w:t xml:space="preserve">ИМЕНИ УЧАСТНИКА ВЕЛИКОЙ ОТЕЧЕСТВЕННОЙ </w:t>
      </w:r>
      <w:proofErr w:type="gramStart"/>
      <w:r w:rsidR="00676A0C" w:rsidRPr="00676A0C">
        <w:rPr>
          <w:rFonts w:ascii="Times New Roman" w:hAnsi="Times New Roman"/>
          <w:sz w:val="24"/>
        </w:rPr>
        <w:t>ВОЙНЫ ГЕРОЯ СОВЕТСКОГО СОЮЗА ИВАНА НАУМОВИЧА НЕСТЕРОВА</w:t>
      </w:r>
      <w:proofErr w:type="gramEnd"/>
    </w:p>
    <w:p w:rsidR="001769FD" w:rsidRPr="00676A0C" w:rsidRDefault="001769FD" w:rsidP="001769FD">
      <w:pPr>
        <w:shd w:val="clear" w:color="auto" w:fill="FFFFFF"/>
        <w:jc w:val="center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СТАНИЦЫ КАЛАДЖИНСКОЙ МУНИЦИПАЛЬНОГО ОБРАЗОВАНИЯ ЛАБИНСКИЙ РАЙОН</w:t>
      </w:r>
    </w:p>
    <w:p w:rsidR="001769FD" w:rsidRPr="00676A0C" w:rsidRDefault="001769FD" w:rsidP="001769FD">
      <w:pPr>
        <w:shd w:val="clear" w:color="auto" w:fill="FFFFFF"/>
        <w:jc w:val="center"/>
        <w:rPr>
          <w:rFonts w:ascii="Times New Roman" w:hAnsi="Times New Roman"/>
          <w:sz w:val="24"/>
        </w:rPr>
      </w:pP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станица Каладжинская                                                                           __ _______20</w:t>
      </w:r>
      <w:r w:rsidR="005568C6">
        <w:rPr>
          <w:rFonts w:ascii="Times New Roman" w:hAnsi="Times New Roman"/>
          <w:sz w:val="24"/>
        </w:rPr>
        <w:t>_____</w:t>
      </w:r>
      <w:r w:rsidRPr="00676A0C">
        <w:rPr>
          <w:rFonts w:ascii="Times New Roman" w:hAnsi="Times New Roman"/>
          <w:sz w:val="24"/>
        </w:rPr>
        <w:t>г.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</w:p>
    <w:p w:rsidR="00993E7E" w:rsidRDefault="001769FD" w:rsidP="00012622">
      <w:pPr>
        <w:tabs>
          <w:tab w:val="left" w:pos="3436"/>
        </w:tabs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      МУНИЦИПАЛЬНОЕ ОБЩЕОБРАЗОВАТЕЛЬНОЕ БЮДЖЕТНОЕ УЧРЕЖДЕНИЕ СРЕДНЯЯ ОБЩЕОБРАЗОВАТЕЛЬНАЯ ШКОЛА </w:t>
      </w:r>
      <w:proofErr w:type="spellStart"/>
      <w:r w:rsidRPr="00676A0C">
        <w:rPr>
          <w:rFonts w:ascii="Times New Roman" w:hAnsi="Times New Roman"/>
          <w:sz w:val="24"/>
        </w:rPr>
        <w:t>No</w:t>
      </w:r>
      <w:proofErr w:type="spellEnd"/>
      <w:r w:rsidRPr="00676A0C">
        <w:rPr>
          <w:rFonts w:ascii="Times New Roman" w:hAnsi="Times New Roman"/>
          <w:sz w:val="24"/>
        </w:rPr>
        <w:t xml:space="preserve"> 16</w:t>
      </w:r>
      <w:r w:rsidR="00676A0C" w:rsidRPr="00676A0C">
        <w:rPr>
          <w:rFonts w:ascii="Times New Roman" w:hAnsi="Times New Roman"/>
          <w:sz w:val="24"/>
        </w:rPr>
        <w:t xml:space="preserve">ИМЕНИ УЧАСТНИКА ВЕЛИКОЙ ОТЕЧЕСТВЕННОЙ ВОЙНЫ ГЕРОЯ СОВЕТСКОГО СОЮЗА ИВАНА НАУМОВИЧА НЕСТЕРОВА </w:t>
      </w:r>
      <w:r w:rsidRPr="00676A0C">
        <w:rPr>
          <w:rFonts w:ascii="Times New Roman" w:hAnsi="Times New Roman"/>
          <w:sz w:val="24"/>
        </w:rPr>
        <w:t>СТАНИЦЫ КАЛАДЖИНСКОЙ МУНИЦИПАЛЬНОГО ОБРАЗОВАНИЯ ЛАБИНСКИЙ РАЙО</w:t>
      </w:r>
      <w:proofErr w:type="gramStart"/>
      <w:r w:rsidRPr="00676A0C">
        <w:rPr>
          <w:rFonts w:ascii="Times New Roman" w:hAnsi="Times New Roman"/>
          <w:sz w:val="24"/>
        </w:rPr>
        <w:t>Н(</w:t>
      </w:r>
      <w:proofErr w:type="gramEnd"/>
      <w:r w:rsidRPr="00676A0C">
        <w:rPr>
          <w:rFonts w:ascii="Times New Roman" w:hAnsi="Times New Roman"/>
          <w:sz w:val="24"/>
        </w:rPr>
        <w:t xml:space="preserve">в дальнейшем –Школа) на основании </w:t>
      </w:r>
      <w:proofErr w:type="spellStart"/>
      <w:r w:rsidRPr="00676A0C">
        <w:rPr>
          <w:rFonts w:ascii="Times New Roman" w:hAnsi="Times New Roman"/>
          <w:sz w:val="24"/>
        </w:rPr>
        <w:t>лицензии</w:t>
      </w:r>
      <w:r w:rsidR="00790364" w:rsidRPr="00676A0C">
        <w:rPr>
          <w:rFonts w:ascii="Times New Roman" w:hAnsi="Times New Roman"/>
          <w:sz w:val="24"/>
        </w:rPr>
        <w:t>No</w:t>
      </w:r>
      <w:proofErr w:type="spellEnd"/>
      <w:r w:rsidR="00790364" w:rsidRPr="00676A0C">
        <w:rPr>
          <w:rFonts w:ascii="Times New Roman" w:hAnsi="Times New Roman"/>
          <w:sz w:val="24"/>
        </w:rPr>
        <w:t xml:space="preserve"> 08454 от 14.07.2017</w:t>
      </w:r>
      <w:r w:rsidRPr="00676A0C">
        <w:rPr>
          <w:rFonts w:ascii="Times New Roman" w:hAnsi="Times New Roman"/>
          <w:sz w:val="24"/>
        </w:rPr>
        <w:t xml:space="preserve">г., выданной Министерством образования, науки и молодежной политики Краснодарского Края </w:t>
      </w:r>
      <w:r w:rsidR="00790364" w:rsidRPr="00676A0C">
        <w:rPr>
          <w:rFonts w:ascii="Times New Roman" w:hAnsi="Times New Roman"/>
          <w:sz w:val="24"/>
        </w:rPr>
        <w:t xml:space="preserve">бессрочно Серия 23ЛО1 </w:t>
      </w:r>
      <w:proofErr w:type="spellStart"/>
      <w:r w:rsidR="00790364" w:rsidRPr="00676A0C">
        <w:rPr>
          <w:rFonts w:ascii="Times New Roman" w:hAnsi="Times New Roman"/>
          <w:sz w:val="24"/>
        </w:rPr>
        <w:t>No</w:t>
      </w:r>
      <w:proofErr w:type="spellEnd"/>
      <w:r w:rsidR="00790364" w:rsidRPr="00676A0C">
        <w:rPr>
          <w:rFonts w:ascii="Times New Roman" w:hAnsi="Times New Roman"/>
          <w:sz w:val="24"/>
        </w:rPr>
        <w:t xml:space="preserve"> 0005316</w:t>
      </w:r>
      <w:r w:rsidRPr="00676A0C">
        <w:rPr>
          <w:rFonts w:ascii="Times New Roman" w:hAnsi="Times New Roman"/>
          <w:sz w:val="24"/>
        </w:rPr>
        <w:t>, свидетельства о госуд</w:t>
      </w:r>
      <w:r w:rsidR="00790364" w:rsidRPr="00676A0C">
        <w:rPr>
          <w:rFonts w:ascii="Times New Roman" w:hAnsi="Times New Roman"/>
          <w:sz w:val="24"/>
        </w:rPr>
        <w:t xml:space="preserve">арственной аккредитации </w:t>
      </w:r>
      <w:proofErr w:type="spellStart"/>
      <w:r w:rsidR="00790364" w:rsidRPr="00676A0C">
        <w:rPr>
          <w:rFonts w:ascii="Times New Roman" w:hAnsi="Times New Roman"/>
          <w:sz w:val="24"/>
        </w:rPr>
        <w:t>No</w:t>
      </w:r>
      <w:proofErr w:type="spellEnd"/>
      <w:r w:rsidR="00790364" w:rsidRPr="00676A0C">
        <w:rPr>
          <w:rFonts w:ascii="Times New Roman" w:hAnsi="Times New Roman"/>
          <w:sz w:val="24"/>
        </w:rPr>
        <w:t xml:space="preserve"> 03235 от 29.12.2014г.,Серия 23А01 </w:t>
      </w:r>
      <w:proofErr w:type="spellStart"/>
      <w:r w:rsidR="00790364" w:rsidRPr="00676A0C">
        <w:rPr>
          <w:rFonts w:ascii="Times New Roman" w:hAnsi="Times New Roman"/>
          <w:sz w:val="24"/>
        </w:rPr>
        <w:t>No</w:t>
      </w:r>
      <w:proofErr w:type="spellEnd"/>
      <w:r w:rsidR="00790364" w:rsidRPr="00676A0C">
        <w:rPr>
          <w:rFonts w:ascii="Times New Roman" w:hAnsi="Times New Roman"/>
          <w:sz w:val="24"/>
        </w:rPr>
        <w:t xml:space="preserve"> 0000973</w:t>
      </w:r>
      <w:r w:rsidRPr="00676A0C">
        <w:rPr>
          <w:rFonts w:ascii="Times New Roman" w:hAnsi="Times New Roman"/>
          <w:sz w:val="24"/>
        </w:rPr>
        <w:t>, выда</w:t>
      </w:r>
      <w:r w:rsidR="00790364" w:rsidRPr="00676A0C">
        <w:rPr>
          <w:rFonts w:ascii="Times New Roman" w:hAnsi="Times New Roman"/>
          <w:sz w:val="24"/>
        </w:rPr>
        <w:t xml:space="preserve">нного Министерством образования и </w:t>
      </w:r>
      <w:r w:rsidRPr="00676A0C">
        <w:rPr>
          <w:rFonts w:ascii="Times New Roman" w:hAnsi="Times New Roman"/>
          <w:sz w:val="24"/>
        </w:rPr>
        <w:t xml:space="preserve"> науки </w:t>
      </w:r>
      <w:r w:rsidR="00790364" w:rsidRPr="00676A0C">
        <w:rPr>
          <w:rFonts w:ascii="Times New Roman" w:hAnsi="Times New Roman"/>
          <w:sz w:val="24"/>
        </w:rPr>
        <w:t>Краснодарского Края по 29.12.2026</w:t>
      </w:r>
      <w:r w:rsidRPr="00676A0C">
        <w:rPr>
          <w:rFonts w:ascii="Times New Roman" w:hAnsi="Times New Roman"/>
          <w:sz w:val="24"/>
        </w:rPr>
        <w:t xml:space="preserve"> г.,в лице </w:t>
      </w:r>
      <w:r w:rsidR="00C7766D" w:rsidRPr="008360F9">
        <w:rPr>
          <w:rFonts w:ascii="Times New Roman" w:hAnsi="Times New Roman"/>
          <w:color w:val="FF0000"/>
          <w:sz w:val="24"/>
        </w:rPr>
        <w:t>д</w:t>
      </w:r>
      <w:r w:rsidRPr="008360F9">
        <w:rPr>
          <w:rFonts w:ascii="Times New Roman" w:hAnsi="Times New Roman"/>
          <w:color w:val="FF0000"/>
          <w:sz w:val="24"/>
        </w:rPr>
        <w:t>иректо</w:t>
      </w:r>
      <w:r w:rsidR="00B45C16" w:rsidRPr="008360F9">
        <w:rPr>
          <w:rFonts w:ascii="Times New Roman" w:hAnsi="Times New Roman"/>
          <w:color w:val="FF0000"/>
          <w:sz w:val="24"/>
        </w:rPr>
        <w:t>р</w:t>
      </w:r>
      <w:r w:rsidR="00993E7E" w:rsidRPr="008360F9">
        <w:rPr>
          <w:rFonts w:ascii="Times New Roman" w:hAnsi="Times New Roman"/>
          <w:color w:val="FF0000"/>
          <w:sz w:val="24"/>
        </w:rPr>
        <w:t xml:space="preserve">школы </w:t>
      </w:r>
      <w:r w:rsidR="00FD059C">
        <w:rPr>
          <w:rFonts w:ascii="Times New Roman" w:hAnsi="Times New Roman"/>
          <w:color w:val="FF0000"/>
          <w:sz w:val="24"/>
        </w:rPr>
        <w:t>Гусеин Инесса Владимировна</w:t>
      </w:r>
      <w:r w:rsidR="00B45C16" w:rsidRPr="00676A0C">
        <w:rPr>
          <w:rFonts w:ascii="Times New Roman" w:hAnsi="Times New Roman"/>
          <w:sz w:val="24"/>
        </w:rPr>
        <w:t>,</w:t>
      </w:r>
      <w:r w:rsidRPr="00676A0C">
        <w:rPr>
          <w:rFonts w:ascii="Times New Roman" w:hAnsi="Times New Roman"/>
          <w:sz w:val="24"/>
        </w:rPr>
        <w:t xml:space="preserve"> действующего на основании Устава, с одной стороны, и с другой </w:t>
      </w:r>
    </w:p>
    <w:p w:rsidR="001769FD" w:rsidRPr="00993E7E" w:rsidRDefault="00993E7E" w:rsidP="00012622">
      <w:pPr>
        <w:tabs>
          <w:tab w:val="left" w:pos="3436"/>
        </w:tabs>
        <w:rPr>
          <w:rFonts w:ascii="Times New Roman" w:hAnsi="Times New Roman"/>
          <w:color w:val="FF0000"/>
          <w:sz w:val="24"/>
          <w:u w:val="single"/>
        </w:rPr>
      </w:pPr>
      <w:r w:rsidRPr="00993E7E">
        <w:rPr>
          <w:rFonts w:ascii="Times New Roman" w:hAnsi="Times New Roman"/>
          <w:color w:val="FF0000"/>
          <w:sz w:val="24"/>
          <w:u w:val="single"/>
        </w:rPr>
        <w:t xml:space="preserve">мать </w:t>
      </w:r>
      <w:r w:rsidR="00131545">
        <w:rPr>
          <w:rFonts w:ascii="Times New Roman" w:hAnsi="Times New Roman"/>
          <w:color w:val="FF0000"/>
          <w:sz w:val="24"/>
          <w:u w:val="single"/>
        </w:rPr>
        <w:t>–</w:t>
      </w:r>
      <w:r w:rsidR="005568C6">
        <w:rPr>
          <w:rFonts w:ascii="Times New Roman" w:hAnsi="Times New Roman"/>
          <w:color w:val="FF0000"/>
          <w:sz w:val="24"/>
          <w:u w:val="single"/>
        </w:rPr>
        <w:t xml:space="preserve"> </w:t>
      </w:r>
    </w:p>
    <w:p w:rsidR="001769FD" w:rsidRPr="00676A0C" w:rsidRDefault="001769FD" w:rsidP="00676A0C">
      <w:pPr>
        <w:shd w:val="clear" w:color="auto" w:fill="FFFFFF"/>
        <w:rPr>
          <w:rFonts w:ascii="Times New Roman" w:hAnsi="Times New Roman"/>
          <w:sz w:val="24"/>
          <w:vertAlign w:val="superscript"/>
        </w:rPr>
      </w:pPr>
      <w:r w:rsidRPr="00676A0C">
        <w:rPr>
          <w:rFonts w:ascii="Times New Roman" w:hAnsi="Times New Roman"/>
          <w:sz w:val="24"/>
          <w:vertAlign w:val="superscript"/>
        </w:rPr>
        <w:t xml:space="preserve">(Ф. И. О. и статус законного представителя несовершеннолетнего </w:t>
      </w:r>
      <w:proofErr w:type="gramStart"/>
      <w:r w:rsidRPr="00676A0C">
        <w:rPr>
          <w:rFonts w:ascii="Times New Roman" w:hAnsi="Times New Roman"/>
          <w:sz w:val="24"/>
          <w:vertAlign w:val="superscript"/>
        </w:rPr>
        <w:t>-м</w:t>
      </w:r>
      <w:proofErr w:type="gramEnd"/>
      <w:r w:rsidRPr="00676A0C">
        <w:rPr>
          <w:rFonts w:ascii="Times New Roman" w:hAnsi="Times New Roman"/>
          <w:sz w:val="24"/>
          <w:vertAlign w:val="superscript"/>
        </w:rPr>
        <w:t>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1769FD" w:rsidRPr="00676A0C" w:rsidRDefault="001769FD" w:rsidP="00676A0C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(в дальнейшем </w:t>
      </w:r>
      <w:proofErr w:type="gramStart"/>
      <w:r w:rsidRPr="00676A0C">
        <w:rPr>
          <w:rFonts w:ascii="Times New Roman" w:hAnsi="Times New Roman"/>
          <w:sz w:val="24"/>
        </w:rPr>
        <w:t>–</w:t>
      </w:r>
      <w:r w:rsidRPr="00676A0C">
        <w:rPr>
          <w:rFonts w:ascii="Times New Roman" w:hAnsi="Times New Roman"/>
          <w:b/>
          <w:sz w:val="24"/>
        </w:rPr>
        <w:t>Р</w:t>
      </w:r>
      <w:proofErr w:type="gramEnd"/>
      <w:r w:rsidRPr="00676A0C">
        <w:rPr>
          <w:rFonts w:ascii="Times New Roman" w:hAnsi="Times New Roman"/>
          <w:b/>
          <w:sz w:val="24"/>
        </w:rPr>
        <w:t>одители</w:t>
      </w:r>
      <w:r w:rsidRPr="00676A0C">
        <w:rPr>
          <w:rFonts w:ascii="Times New Roman" w:hAnsi="Times New Roman"/>
          <w:sz w:val="24"/>
        </w:rPr>
        <w:t xml:space="preserve">) </w:t>
      </w:r>
    </w:p>
    <w:p w:rsidR="001769FD" w:rsidRPr="00676A0C" w:rsidRDefault="003A4E4A" w:rsidP="00676A0C">
      <w:pPr>
        <w:shd w:val="clear" w:color="auto" w:fill="FFFF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</w:t>
      </w:r>
    </w:p>
    <w:p w:rsidR="001769FD" w:rsidRPr="00676A0C" w:rsidRDefault="001769FD" w:rsidP="00676A0C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(Ф. И. О. несовершеннолетнего</w:t>
      </w:r>
      <w:proofErr w:type="gramStart"/>
      <w:r w:rsidRPr="00676A0C">
        <w:rPr>
          <w:rFonts w:ascii="Times New Roman" w:hAnsi="Times New Roman"/>
          <w:sz w:val="24"/>
        </w:rPr>
        <w:t>,д</w:t>
      </w:r>
      <w:proofErr w:type="gramEnd"/>
      <w:r w:rsidRPr="00676A0C">
        <w:rPr>
          <w:rFonts w:ascii="Times New Roman" w:hAnsi="Times New Roman"/>
          <w:sz w:val="24"/>
        </w:rPr>
        <w:t>остигшего14-летнего возраста)</w:t>
      </w:r>
    </w:p>
    <w:p w:rsidR="001769FD" w:rsidRPr="00676A0C" w:rsidRDefault="001769FD" w:rsidP="00676A0C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(в дальнейшем </w:t>
      </w:r>
      <w:proofErr w:type="gramStart"/>
      <w:r w:rsidRPr="00676A0C">
        <w:rPr>
          <w:rFonts w:ascii="Times New Roman" w:hAnsi="Times New Roman"/>
          <w:sz w:val="24"/>
        </w:rPr>
        <w:t>–</w:t>
      </w:r>
      <w:r w:rsidRPr="00676A0C">
        <w:rPr>
          <w:rFonts w:ascii="Times New Roman" w:hAnsi="Times New Roman"/>
          <w:b/>
          <w:sz w:val="24"/>
        </w:rPr>
        <w:t>О</w:t>
      </w:r>
      <w:proofErr w:type="gramEnd"/>
      <w:r w:rsidRPr="00676A0C">
        <w:rPr>
          <w:rFonts w:ascii="Times New Roman" w:hAnsi="Times New Roman"/>
          <w:b/>
          <w:sz w:val="24"/>
        </w:rPr>
        <w:t>бучающийся</w:t>
      </w:r>
      <w:r w:rsidRPr="00676A0C">
        <w:rPr>
          <w:rFonts w:ascii="Times New Roman" w:hAnsi="Times New Roman"/>
          <w:sz w:val="24"/>
        </w:rPr>
        <w:t>)</w:t>
      </w:r>
    </w:p>
    <w:p w:rsidR="001769FD" w:rsidRPr="00676A0C" w:rsidRDefault="001769FD" w:rsidP="00676A0C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заключили в соответствии с Законом Российской Федерации «Об образовании» настоящий договор о нижеследующем:</w:t>
      </w:r>
    </w:p>
    <w:p w:rsidR="001769FD" w:rsidRPr="00676A0C" w:rsidRDefault="001769FD" w:rsidP="00676A0C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  <w:r w:rsidRPr="00676A0C">
        <w:rPr>
          <w:rFonts w:ascii="Times New Roman" w:hAnsi="Times New Roman"/>
          <w:b/>
          <w:sz w:val="24"/>
        </w:rPr>
        <w:t>1.Предмет договора</w:t>
      </w:r>
    </w:p>
    <w:p w:rsidR="001769FD" w:rsidRPr="00676A0C" w:rsidRDefault="001769FD" w:rsidP="00676A0C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Настоящим договором стороны определяют взаимные права и обязанности по обеспечению реализации </w:t>
      </w:r>
      <w:r w:rsidRPr="00676A0C">
        <w:rPr>
          <w:rFonts w:ascii="Times New Roman" w:hAnsi="Times New Roman"/>
          <w:b/>
          <w:sz w:val="24"/>
        </w:rPr>
        <w:t>Обучающимся</w:t>
      </w:r>
      <w:r w:rsidRPr="00676A0C">
        <w:rPr>
          <w:rFonts w:ascii="Times New Roman" w:hAnsi="Times New Roman"/>
          <w:sz w:val="24"/>
        </w:rPr>
        <w:t xml:space="preserve"> права на получение бесплатного качественного общего образования следующих ступеней: начального, основного и среднего (полного) общего образования.</w:t>
      </w:r>
    </w:p>
    <w:p w:rsidR="001769FD" w:rsidRPr="00676A0C" w:rsidRDefault="001769FD" w:rsidP="00676A0C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  <w:r w:rsidRPr="00676A0C">
        <w:rPr>
          <w:rFonts w:ascii="Times New Roman" w:hAnsi="Times New Roman"/>
          <w:b/>
          <w:sz w:val="24"/>
        </w:rPr>
        <w:t>2.Обязанности и права Школы: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2.1.Школа обязуется обеспечить предоставление </w:t>
      </w:r>
      <w:proofErr w:type="gramStart"/>
      <w:r w:rsidRPr="00676A0C">
        <w:rPr>
          <w:rFonts w:ascii="Times New Roman" w:hAnsi="Times New Roman"/>
          <w:sz w:val="24"/>
        </w:rPr>
        <w:t>Обучающемуся</w:t>
      </w:r>
      <w:proofErr w:type="gramEnd"/>
      <w:r w:rsidRPr="00676A0C">
        <w:rPr>
          <w:rFonts w:ascii="Times New Roman" w:hAnsi="Times New Roman"/>
          <w:sz w:val="24"/>
        </w:rPr>
        <w:t xml:space="preserve"> бесплатного качественного общего образования следующих ступеней: начального, основного и среднего (полного)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2.2.Школа обязуется обеспечить реализацию </w:t>
      </w:r>
      <w:proofErr w:type="gramStart"/>
      <w:r w:rsidRPr="00676A0C">
        <w:rPr>
          <w:rFonts w:ascii="Times New Roman" w:hAnsi="Times New Roman"/>
          <w:sz w:val="24"/>
        </w:rPr>
        <w:t>Обучающемуся</w:t>
      </w:r>
      <w:proofErr w:type="gramEnd"/>
      <w:r w:rsidRPr="00676A0C">
        <w:rPr>
          <w:rFonts w:ascii="Times New Roman" w:hAnsi="Times New Roman"/>
          <w:sz w:val="24"/>
        </w:rPr>
        <w:t xml:space="preserve"> образовательных программ в соответствии с учебным планом, годовым календарным учебным графиком и расписанием занятий.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2.3.Школа обязуется обеспечить проведение воспитательной работы с </w:t>
      </w:r>
      <w:proofErr w:type="gramStart"/>
      <w:r w:rsidRPr="00676A0C">
        <w:rPr>
          <w:rFonts w:ascii="Times New Roman" w:hAnsi="Times New Roman"/>
          <w:sz w:val="24"/>
        </w:rPr>
        <w:t>Обучающимся</w:t>
      </w:r>
      <w:proofErr w:type="gramEnd"/>
      <w:r w:rsidRPr="00676A0C">
        <w:rPr>
          <w:rFonts w:ascii="Times New Roman" w:hAnsi="Times New Roman"/>
          <w:sz w:val="24"/>
        </w:rPr>
        <w:t xml:space="preserve"> в соответствии с требованиями федерального государственного образовательного стандарта и разрабатываемыми Школой документами, регламентирующими воспитательную деятельность учреждения.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2.4.Школа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2.5.Школа обязуется обеспечить, при условии соблюдения участниками договора принятых на себя обязательств, освоение Обучающимся образовательных программ Школы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2.6.Школа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2.7.Школа принимает на себя ответственность зажизнь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lastRenderedPageBreak/>
        <w:t>2.8.Школа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2.9.Школа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proofErr w:type="gramStart"/>
      <w:r w:rsidRPr="00676A0C">
        <w:rPr>
          <w:rFonts w:ascii="Times New Roman" w:hAnsi="Times New Roman"/>
          <w:sz w:val="24"/>
        </w:rPr>
        <w:t>2.10.Школа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5 рабочих дней информировать Родителей о проведении родительских</w:t>
      </w:r>
      <w:proofErr w:type="gramEnd"/>
      <w:r w:rsidRPr="00676A0C">
        <w:rPr>
          <w:rFonts w:ascii="Times New Roman" w:hAnsi="Times New Roman"/>
          <w:sz w:val="24"/>
        </w:rPr>
        <w:t xml:space="preserve"> собраний и иных школьных мероприятий, в которых Родители обязаны или имеют право принимать участие.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2.11.Школа обязуется осуществлять текущий и промежуточный контроль за успеваемостью </w:t>
      </w:r>
      <w:proofErr w:type="gramStart"/>
      <w:r w:rsidRPr="00676A0C">
        <w:rPr>
          <w:rFonts w:ascii="Times New Roman" w:hAnsi="Times New Roman"/>
          <w:sz w:val="24"/>
        </w:rPr>
        <w:t>Обучающегося</w:t>
      </w:r>
      <w:proofErr w:type="gramEnd"/>
      <w:r w:rsidRPr="00676A0C">
        <w:rPr>
          <w:rFonts w:ascii="Times New Roman" w:hAnsi="Times New Roman"/>
          <w:sz w:val="24"/>
        </w:rPr>
        <w:t xml:space="preserve"> и в доступной форме информировать о его результатах Родителей и Обучающегося.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2.12.Школа обязуется на безвозмездной и возвратной основе обеспечить </w:t>
      </w:r>
      <w:proofErr w:type="gramStart"/>
      <w:r w:rsidRPr="00676A0C">
        <w:rPr>
          <w:rFonts w:ascii="Times New Roman" w:hAnsi="Times New Roman"/>
          <w:sz w:val="24"/>
        </w:rPr>
        <w:t>Обучающегося</w:t>
      </w:r>
      <w:proofErr w:type="gramEnd"/>
      <w:r w:rsidRPr="00676A0C">
        <w:rPr>
          <w:rFonts w:ascii="Times New Roman" w:hAnsi="Times New Roman"/>
          <w:sz w:val="24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2.13.Школа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2.14.Школа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</w:t>
      </w:r>
      <w:proofErr w:type="gramStart"/>
      <w:r w:rsidRPr="00676A0C">
        <w:rPr>
          <w:rFonts w:ascii="Times New Roman" w:hAnsi="Times New Roman"/>
          <w:sz w:val="24"/>
        </w:rPr>
        <w:t>Обучающемуся</w:t>
      </w:r>
      <w:proofErr w:type="gramEnd"/>
      <w:r w:rsidRPr="00676A0C">
        <w:rPr>
          <w:rFonts w:ascii="Times New Roman" w:hAnsi="Times New Roman"/>
          <w:sz w:val="24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676A0C">
        <w:rPr>
          <w:rFonts w:ascii="Times New Roman" w:hAnsi="Times New Roman"/>
          <w:sz w:val="24"/>
        </w:rPr>
        <w:t>Обучающемуся</w:t>
      </w:r>
      <w:proofErr w:type="gramEnd"/>
      <w:r w:rsidRPr="00676A0C">
        <w:rPr>
          <w:rFonts w:ascii="Times New Roman" w:hAnsi="Times New Roman"/>
          <w:sz w:val="24"/>
        </w:rPr>
        <w:t xml:space="preserve"> мер дисциплинарного воздействия. </w:t>
      </w:r>
    </w:p>
    <w:p w:rsidR="001769FD" w:rsidRPr="00676A0C" w:rsidRDefault="001769FD" w:rsidP="00676A0C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  <w:r w:rsidRPr="00676A0C">
        <w:rPr>
          <w:rFonts w:ascii="Times New Roman" w:hAnsi="Times New Roman"/>
          <w:b/>
          <w:sz w:val="24"/>
        </w:rPr>
        <w:t>3.Обязанности и права Родителей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proofErr w:type="gramStart"/>
      <w:r w:rsidRPr="00676A0C">
        <w:rPr>
          <w:rFonts w:ascii="Times New Roman" w:hAnsi="Times New Roman"/>
          <w:sz w:val="24"/>
        </w:rPr>
        <w:t>3.1.Родители Обучающегося обязаны обеспечить получение Обучающимся начального общего и  основного общего образования и создать условия для получения им среднего (полного) общего образования, в том числе:</w:t>
      </w:r>
      <w:proofErr w:type="gramEnd"/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–обеспечить посещение </w:t>
      </w:r>
      <w:proofErr w:type="gramStart"/>
      <w:r w:rsidRPr="00676A0C">
        <w:rPr>
          <w:rFonts w:ascii="Times New Roman" w:hAnsi="Times New Roman"/>
          <w:sz w:val="24"/>
        </w:rPr>
        <w:t>Обучающимся</w:t>
      </w:r>
      <w:proofErr w:type="gramEnd"/>
      <w:r w:rsidRPr="00676A0C">
        <w:rPr>
          <w:rFonts w:ascii="Times New Roman" w:hAnsi="Times New Roman"/>
          <w:sz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–обеспечить подготовку </w:t>
      </w:r>
      <w:proofErr w:type="gramStart"/>
      <w:r w:rsidRPr="00676A0C">
        <w:rPr>
          <w:rFonts w:ascii="Times New Roman" w:hAnsi="Times New Roman"/>
          <w:sz w:val="24"/>
        </w:rPr>
        <w:t>Обучающимся</w:t>
      </w:r>
      <w:proofErr w:type="gramEnd"/>
      <w:r w:rsidRPr="00676A0C">
        <w:rPr>
          <w:rFonts w:ascii="Times New Roman" w:hAnsi="Times New Roman"/>
          <w:sz w:val="24"/>
        </w:rPr>
        <w:t xml:space="preserve"> домашних заданий;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–обеспечить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676A0C">
        <w:rPr>
          <w:rFonts w:ascii="Times New Roman" w:hAnsi="Times New Roman"/>
          <w:sz w:val="24"/>
        </w:rPr>
        <w:t>участия</w:t>
      </w:r>
      <w:proofErr w:type="gramEnd"/>
      <w:r w:rsidRPr="00676A0C">
        <w:rPr>
          <w:rFonts w:ascii="Times New Roman" w:hAnsi="Times New Roman"/>
          <w:sz w:val="24"/>
        </w:rPr>
        <w:t xml:space="preserve">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 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3.2.Родители обязаны выполнять и обеспечивать выполнение </w:t>
      </w:r>
      <w:proofErr w:type="gramStart"/>
      <w:r w:rsidRPr="00676A0C">
        <w:rPr>
          <w:rFonts w:ascii="Times New Roman" w:hAnsi="Times New Roman"/>
          <w:sz w:val="24"/>
        </w:rPr>
        <w:t>Обучающимся</w:t>
      </w:r>
      <w:proofErr w:type="gramEnd"/>
      <w:r w:rsidRPr="00676A0C">
        <w:rPr>
          <w:rFonts w:ascii="Times New Roman" w:hAnsi="Times New Roman"/>
          <w:sz w:val="24"/>
        </w:rPr>
        <w:t xml:space="preserve"> Устава и Правил внутреннего распорядка Школы и иных актов Школы, регламентирующих ее деятельность.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3.3.Родители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676A0C">
        <w:rPr>
          <w:rFonts w:ascii="Times New Roman" w:hAnsi="Times New Roman"/>
          <w:sz w:val="24"/>
        </w:rPr>
        <w:t>у</w:t>
      </w:r>
      <w:proofErr w:type="gramEnd"/>
      <w:r w:rsidRPr="00676A0C">
        <w:rPr>
          <w:rFonts w:ascii="Times New Roman" w:hAnsi="Times New Roman"/>
          <w:sz w:val="24"/>
        </w:rPr>
        <w:t xml:space="preserve"> Обучающегося.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3.4.Родители обязаны при поступлении Обучающегося в Школу и в процессе его обучения своевременно </w:t>
      </w:r>
      <w:proofErr w:type="gramStart"/>
      <w:r w:rsidRPr="00676A0C">
        <w:rPr>
          <w:rFonts w:ascii="Times New Roman" w:hAnsi="Times New Roman"/>
          <w:sz w:val="24"/>
        </w:rPr>
        <w:t>предоставлять необходимые документы</w:t>
      </w:r>
      <w:proofErr w:type="gramEnd"/>
      <w:r w:rsidRPr="00676A0C">
        <w:rPr>
          <w:rFonts w:ascii="Times New Roman" w:hAnsi="Times New Roman"/>
          <w:sz w:val="24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3.5.Родители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3.6.Родители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proofErr w:type="gramStart"/>
      <w:r w:rsidRPr="00676A0C">
        <w:rPr>
          <w:rFonts w:ascii="Times New Roman" w:hAnsi="Times New Roman"/>
          <w:sz w:val="24"/>
        </w:rPr>
        <w:t>3.7.Родители обязаны 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lastRenderedPageBreak/>
        <w:t xml:space="preserve">3.8.Родители принимают участие и оказывают всестороннее содействие Школе в формировании и развитии личностных, </w:t>
      </w:r>
      <w:proofErr w:type="spellStart"/>
      <w:r w:rsidRPr="00676A0C">
        <w:rPr>
          <w:rFonts w:ascii="Times New Roman" w:hAnsi="Times New Roman"/>
          <w:sz w:val="24"/>
        </w:rPr>
        <w:t>метапредметных</w:t>
      </w:r>
      <w:proofErr w:type="spellEnd"/>
      <w:r w:rsidRPr="00676A0C">
        <w:rPr>
          <w:rFonts w:ascii="Times New Roman" w:hAnsi="Times New Roman"/>
          <w:sz w:val="24"/>
        </w:rPr>
        <w:t xml:space="preserve"> и предметных результатов освоения основной образовательной программы. 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3.9.Родители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Pr="00676A0C">
        <w:rPr>
          <w:rFonts w:ascii="Times New Roman" w:hAnsi="Times New Roman"/>
          <w:sz w:val="24"/>
        </w:rPr>
        <w:t>Обучающемуся</w:t>
      </w:r>
      <w:proofErr w:type="gramEnd"/>
      <w:r w:rsidRPr="00676A0C">
        <w:rPr>
          <w:rFonts w:ascii="Times New Roman" w:hAnsi="Times New Roman"/>
          <w:sz w:val="24"/>
        </w:rPr>
        <w:t xml:space="preserve">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</w:t>
      </w:r>
      <w:proofErr w:type="gramStart"/>
      <w:r w:rsidRPr="00676A0C">
        <w:rPr>
          <w:rFonts w:ascii="Times New Roman" w:hAnsi="Times New Roman"/>
          <w:sz w:val="24"/>
        </w:rPr>
        <w:t>обучение</w:t>
      </w:r>
      <w:proofErr w:type="gramEnd"/>
      <w:r w:rsidRPr="00676A0C">
        <w:rPr>
          <w:rFonts w:ascii="Times New Roman" w:hAnsi="Times New Roman"/>
          <w:sz w:val="24"/>
        </w:rPr>
        <w:t xml:space="preserve"> по индивидуальному учебному плану или ускоренному курсу обучения.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3.10.Родители вправе требовать предоставление </w:t>
      </w:r>
      <w:proofErr w:type="gramStart"/>
      <w:r w:rsidRPr="00676A0C">
        <w:rPr>
          <w:rFonts w:ascii="Times New Roman" w:hAnsi="Times New Roman"/>
          <w:sz w:val="24"/>
        </w:rPr>
        <w:t>Обучающемуся</w:t>
      </w:r>
      <w:proofErr w:type="gramEnd"/>
      <w:r w:rsidRPr="00676A0C">
        <w:rPr>
          <w:rFonts w:ascii="Times New Roman" w:hAnsi="Times New Roman"/>
          <w:sz w:val="24"/>
        </w:rPr>
        <w:t xml:space="preserve"> основного общего образования на родном языке. Если Школа не имеет условий для реализации программ основного общего 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образования на родном языке, выбранном Родителями и Обучающимся, то Муниципалитет оказывает содействие Родителям и </w:t>
      </w:r>
      <w:proofErr w:type="gramStart"/>
      <w:r w:rsidRPr="00676A0C">
        <w:rPr>
          <w:rFonts w:ascii="Times New Roman" w:hAnsi="Times New Roman"/>
          <w:sz w:val="24"/>
        </w:rPr>
        <w:t>Обучающемуся</w:t>
      </w:r>
      <w:proofErr w:type="gramEnd"/>
      <w:r w:rsidRPr="00676A0C">
        <w:rPr>
          <w:rFonts w:ascii="Times New Roman" w:hAnsi="Times New Roman"/>
          <w:sz w:val="24"/>
        </w:rPr>
        <w:t xml:space="preserve"> в получении основного общего образования на родном языке в иных общеобразовательных учреждениях.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3.11.Родители вправе защищать законные права и интересы ребенка, в том числе: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–получать в доступной форме информацию об успеваемости </w:t>
      </w:r>
      <w:proofErr w:type="gramStart"/>
      <w:r w:rsidRPr="00676A0C">
        <w:rPr>
          <w:rFonts w:ascii="Times New Roman" w:hAnsi="Times New Roman"/>
          <w:sz w:val="24"/>
        </w:rPr>
        <w:t>Обучающегося</w:t>
      </w:r>
      <w:proofErr w:type="gramEnd"/>
      <w:r w:rsidRPr="00676A0C">
        <w:rPr>
          <w:rFonts w:ascii="Times New Roman" w:hAnsi="Times New Roman"/>
          <w:sz w:val="24"/>
        </w:rPr>
        <w:t xml:space="preserve">; 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-не </w:t>
      </w:r>
      <w:proofErr w:type="gramStart"/>
      <w:r w:rsidRPr="00676A0C">
        <w:rPr>
          <w:rFonts w:ascii="Times New Roman" w:hAnsi="Times New Roman"/>
          <w:sz w:val="24"/>
        </w:rPr>
        <w:t>позднее</w:t>
      </w:r>
      <w:proofErr w:type="gramEnd"/>
      <w:r w:rsidRPr="00676A0C">
        <w:rPr>
          <w:rFonts w:ascii="Times New Roman" w:hAnsi="Times New Roman"/>
          <w:sz w:val="24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–вправе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3.12.Родители вправе принимать участие в управлении Школой, в том числе: 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–входить в состав органов самоуправления Школы;</w:t>
      </w:r>
    </w:p>
    <w:p w:rsidR="001769FD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–вносить предложения о содержании образовательной программы Школы, о языке обучения, о режиме работы Школы и т. п.;</w:t>
      </w:r>
    </w:p>
    <w:p w:rsidR="00356183" w:rsidRPr="00676A0C" w:rsidRDefault="001769FD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–в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деятельностьШколы; </w:t>
      </w:r>
    </w:p>
    <w:p w:rsidR="001769FD" w:rsidRPr="00676A0C" w:rsidRDefault="00356183" w:rsidP="001769FD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-</w:t>
      </w:r>
      <w:r w:rsidR="001769FD" w:rsidRPr="00676A0C">
        <w:rPr>
          <w:rFonts w:ascii="Times New Roman" w:hAnsi="Times New Roman"/>
          <w:sz w:val="24"/>
        </w:rPr>
        <w:t xml:space="preserve">в доступной </w:t>
      </w:r>
      <w:r w:rsidRPr="00676A0C">
        <w:rPr>
          <w:rFonts w:ascii="Times New Roman" w:hAnsi="Times New Roman"/>
          <w:sz w:val="24"/>
        </w:rPr>
        <w:t>форме получать не менее чем за 5</w:t>
      </w:r>
      <w:r w:rsidR="001769FD" w:rsidRPr="00676A0C">
        <w:rPr>
          <w:rFonts w:ascii="Times New Roman" w:hAnsi="Times New Roman"/>
          <w:sz w:val="24"/>
        </w:rPr>
        <w:t xml:space="preserve">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3.13.Родители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ущерба, нанесенного в результате ненадлежащего исполнения Школой своих обязанностей и условий настоящего договора.</w:t>
      </w:r>
    </w:p>
    <w:p w:rsidR="00356183" w:rsidRPr="00676A0C" w:rsidRDefault="00356183" w:rsidP="00676A0C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  <w:r w:rsidRPr="00676A0C">
        <w:rPr>
          <w:rFonts w:ascii="Times New Roman" w:hAnsi="Times New Roman"/>
          <w:b/>
          <w:sz w:val="24"/>
        </w:rPr>
        <w:t>4.Обязанности Обучающегос</w:t>
      </w:r>
      <w:proofErr w:type="gramStart"/>
      <w:r w:rsidRPr="00676A0C">
        <w:rPr>
          <w:rFonts w:ascii="Times New Roman" w:hAnsi="Times New Roman"/>
          <w:b/>
          <w:sz w:val="24"/>
        </w:rPr>
        <w:t>я(</w:t>
      </w:r>
      <w:proofErr w:type="gramEnd"/>
      <w:r w:rsidRPr="00676A0C">
        <w:rPr>
          <w:rFonts w:ascii="Times New Roman" w:hAnsi="Times New Roman"/>
          <w:b/>
          <w:sz w:val="24"/>
        </w:rPr>
        <w:t>для договора с потребителем, достигшим14-летнего возраста)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4.1.Обучающийся обязан: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–посещать занятия, указанные в учебном расписании;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–выполнять задания по подготовке к занятиям, даваемые педагогами Школы;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–соблюдать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не посягать на их честь и достоинство;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–бережно относиться к имуществу Школы.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4.2.</w:t>
      </w:r>
      <w:proofErr w:type="gramStart"/>
      <w:r w:rsidRPr="00676A0C">
        <w:rPr>
          <w:rFonts w:ascii="Times New Roman" w:hAnsi="Times New Roman"/>
          <w:sz w:val="24"/>
        </w:rPr>
        <w:t>Обучающийся</w:t>
      </w:r>
      <w:proofErr w:type="gramEnd"/>
      <w:r w:rsidRPr="00676A0C">
        <w:rPr>
          <w:rFonts w:ascii="Times New Roman" w:hAnsi="Times New Roman"/>
          <w:sz w:val="24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ускоренному курсу.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4.3.</w:t>
      </w:r>
      <w:proofErr w:type="gramStart"/>
      <w:r w:rsidRPr="00676A0C">
        <w:rPr>
          <w:rFonts w:ascii="Times New Roman" w:hAnsi="Times New Roman"/>
          <w:sz w:val="24"/>
        </w:rPr>
        <w:t>Обучающийся</w:t>
      </w:r>
      <w:proofErr w:type="gramEnd"/>
      <w:r w:rsidRPr="00676A0C">
        <w:rPr>
          <w:rFonts w:ascii="Times New Roman" w:hAnsi="Times New Roman"/>
          <w:sz w:val="24"/>
        </w:rPr>
        <w:t xml:space="preserve"> имеет право навыбор формы получения образования.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4.4.</w:t>
      </w:r>
      <w:proofErr w:type="gramStart"/>
      <w:r w:rsidRPr="00676A0C">
        <w:rPr>
          <w:rFonts w:ascii="Times New Roman" w:hAnsi="Times New Roman"/>
          <w:sz w:val="24"/>
        </w:rPr>
        <w:t>Обучающийся</w:t>
      </w:r>
      <w:proofErr w:type="gramEnd"/>
      <w:r w:rsidRPr="00676A0C">
        <w:rPr>
          <w:rFonts w:ascii="Times New Roman" w:hAnsi="Times New Roman"/>
          <w:sz w:val="24"/>
        </w:rPr>
        <w:t xml:space="preserve"> имеет право в доступной форме ознакомиться с учредительными документами Школы, лицензией, свидетельством о государственной аккредитации, основными и </w:t>
      </w:r>
      <w:r w:rsidRPr="00676A0C">
        <w:rPr>
          <w:rFonts w:ascii="Times New Roman" w:hAnsi="Times New Roman"/>
          <w:sz w:val="24"/>
        </w:rPr>
        <w:lastRenderedPageBreak/>
        <w:t xml:space="preserve">дополнительными образовательными программами, учебным планом, годовым календарным учебным графиком, расписанием занятий, 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4.5.</w:t>
      </w:r>
      <w:proofErr w:type="gramStart"/>
      <w:r w:rsidRPr="00676A0C">
        <w:rPr>
          <w:rFonts w:ascii="Times New Roman" w:hAnsi="Times New Roman"/>
          <w:sz w:val="24"/>
        </w:rPr>
        <w:t>Обучающийся</w:t>
      </w:r>
      <w:proofErr w:type="gramEnd"/>
      <w:r w:rsidRPr="00676A0C">
        <w:rPr>
          <w:rFonts w:ascii="Times New Roman" w:hAnsi="Times New Roman"/>
          <w:sz w:val="24"/>
        </w:rPr>
        <w:t xml:space="preserve"> имеет право на бесплатное пользование библиотечными и информационными ресурсами Школы.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4.6.</w:t>
      </w:r>
      <w:proofErr w:type="gramStart"/>
      <w:r w:rsidRPr="00676A0C">
        <w:rPr>
          <w:rFonts w:ascii="Times New Roman" w:hAnsi="Times New Roman"/>
          <w:sz w:val="24"/>
        </w:rPr>
        <w:t>Обучающийся</w:t>
      </w:r>
      <w:proofErr w:type="gramEnd"/>
      <w:r w:rsidRPr="00676A0C">
        <w:rPr>
          <w:rFonts w:ascii="Times New Roman" w:hAnsi="Times New Roman"/>
          <w:sz w:val="24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4.7.</w:t>
      </w:r>
      <w:proofErr w:type="gramStart"/>
      <w:r w:rsidRPr="00676A0C">
        <w:rPr>
          <w:rFonts w:ascii="Times New Roman" w:hAnsi="Times New Roman"/>
          <w:sz w:val="24"/>
        </w:rPr>
        <w:t>Обучающийся</w:t>
      </w:r>
      <w:proofErr w:type="gramEnd"/>
      <w:r w:rsidRPr="00676A0C">
        <w:rPr>
          <w:rFonts w:ascii="Times New Roman" w:hAnsi="Times New Roman"/>
          <w:sz w:val="24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356183" w:rsidRPr="00676A0C" w:rsidRDefault="00356183" w:rsidP="00676A0C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  <w:r w:rsidRPr="00676A0C">
        <w:rPr>
          <w:rFonts w:ascii="Times New Roman" w:hAnsi="Times New Roman"/>
          <w:b/>
          <w:sz w:val="24"/>
        </w:rPr>
        <w:t>5.Основания изменения и расторжения договора и прочие условия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 xml:space="preserve">5.1.Условия,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676A0C">
        <w:rPr>
          <w:rFonts w:ascii="Times New Roman" w:hAnsi="Times New Roman"/>
          <w:sz w:val="24"/>
        </w:rPr>
        <w:t xml:space="preserve">Условия,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proofErr w:type="gramStart"/>
      <w:r w:rsidRPr="00676A0C">
        <w:rPr>
          <w:rFonts w:ascii="Times New Roman" w:hAnsi="Times New Roman"/>
          <w:sz w:val="24"/>
        </w:rPr>
        <w:t xml:space="preserve">5.2.Договор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</w:t>
      </w:r>
      <w:proofErr w:type="gramEnd"/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а также в случае перевода Обучающегося в другое образовательное учреждение.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5.3.Настоящий договор вступает в силу со дня его заключения сторонами и издания Школой приказа о зачислении Обучающегося.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5.4.Обязательства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356183" w:rsidRPr="00676A0C" w:rsidRDefault="00356183" w:rsidP="00356183">
      <w:pPr>
        <w:shd w:val="clear" w:color="auto" w:fill="FFFFFF"/>
        <w:rPr>
          <w:rFonts w:ascii="Times New Roman" w:hAnsi="Times New Roman"/>
          <w:sz w:val="24"/>
        </w:rPr>
      </w:pPr>
      <w:r w:rsidRPr="00676A0C">
        <w:rPr>
          <w:rFonts w:ascii="Times New Roman" w:hAnsi="Times New Roman"/>
          <w:sz w:val="24"/>
        </w:rPr>
        <w:t>5.5.Договорсоставлен в трех экземплярах, имеющих равную юридическую силу.</w:t>
      </w:r>
    </w:p>
    <w:p w:rsidR="00356183" w:rsidRPr="00676A0C" w:rsidRDefault="00356183" w:rsidP="00676A0C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  <w:r w:rsidRPr="00676A0C">
        <w:rPr>
          <w:rFonts w:ascii="Times New Roman" w:hAnsi="Times New Roman"/>
          <w:b/>
          <w:sz w:val="24"/>
        </w:rPr>
        <w:t>6.Подписи и реквизиты сторон:</w:t>
      </w:r>
    </w:p>
    <w:tbl>
      <w:tblPr>
        <w:tblStyle w:val="a3"/>
        <w:tblW w:w="0" w:type="auto"/>
        <w:tblLook w:val="04A0"/>
      </w:tblPr>
      <w:tblGrid>
        <w:gridCol w:w="4503"/>
        <w:gridCol w:w="6202"/>
      </w:tblGrid>
      <w:tr w:rsidR="00356183" w:rsidRPr="00676A0C" w:rsidTr="00454B60">
        <w:tc>
          <w:tcPr>
            <w:tcW w:w="4503" w:type="dxa"/>
          </w:tcPr>
          <w:p w:rsidR="00356183" w:rsidRPr="00676A0C" w:rsidRDefault="00356183" w:rsidP="003561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>Школа:</w:t>
            </w:r>
          </w:p>
          <w:p w:rsidR="00356183" w:rsidRPr="00676A0C" w:rsidRDefault="00356183" w:rsidP="003561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 xml:space="preserve">МОБУ СОШ </w:t>
            </w:r>
            <w:r w:rsidR="00454B60">
              <w:rPr>
                <w:rFonts w:ascii="Times New Roman" w:hAnsi="Times New Roman"/>
                <w:sz w:val="24"/>
                <w:szCs w:val="24"/>
              </w:rPr>
              <w:t>№</w:t>
            </w:r>
            <w:r w:rsidRPr="00676A0C">
              <w:rPr>
                <w:rFonts w:ascii="Times New Roman" w:hAnsi="Times New Roman"/>
                <w:sz w:val="24"/>
                <w:szCs w:val="24"/>
              </w:rPr>
              <w:t xml:space="preserve"> 16 </w:t>
            </w:r>
            <w:r w:rsidR="005D703D" w:rsidRPr="00676A0C">
              <w:rPr>
                <w:rFonts w:ascii="Times New Roman" w:hAnsi="Times New Roman"/>
                <w:sz w:val="24"/>
                <w:szCs w:val="24"/>
              </w:rPr>
              <w:t xml:space="preserve">им. И. Н. Нестерова </w:t>
            </w:r>
            <w:r w:rsidRPr="00676A0C">
              <w:rPr>
                <w:rFonts w:ascii="Times New Roman" w:hAnsi="Times New Roman"/>
                <w:sz w:val="24"/>
                <w:szCs w:val="24"/>
              </w:rPr>
              <w:t>ст</w:t>
            </w:r>
            <w:r w:rsidR="00454B6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6A0C">
              <w:rPr>
                <w:rFonts w:ascii="Times New Roman" w:hAnsi="Times New Roman"/>
                <w:sz w:val="24"/>
                <w:szCs w:val="24"/>
              </w:rPr>
              <w:t>Каладжинской Лабинского района</w:t>
            </w:r>
          </w:p>
          <w:p w:rsidR="00356183" w:rsidRPr="00676A0C" w:rsidRDefault="00356183" w:rsidP="0035618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>Адрес:352532,Краснодарский край, Лабинский райо</w:t>
            </w:r>
            <w:r w:rsidR="00C170EA" w:rsidRPr="00676A0C">
              <w:rPr>
                <w:rFonts w:ascii="Times New Roman" w:hAnsi="Times New Roman"/>
                <w:sz w:val="24"/>
                <w:szCs w:val="24"/>
              </w:rPr>
              <w:t>н, станица Каладжинская. Улица Ленина</w:t>
            </w:r>
            <w:r w:rsidRPr="00676A0C">
              <w:rPr>
                <w:rFonts w:ascii="Times New Roman" w:hAnsi="Times New Roman"/>
                <w:sz w:val="24"/>
                <w:szCs w:val="24"/>
              </w:rPr>
              <w:t>.69</w:t>
            </w:r>
          </w:p>
          <w:p w:rsidR="00676A0C" w:rsidRPr="00676A0C" w:rsidRDefault="00676A0C" w:rsidP="00676A0C">
            <w:pPr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 xml:space="preserve">ИНН 2314011670, КПП  231401001                                       </w:t>
            </w:r>
          </w:p>
          <w:p w:rsidR="00676A0C" w:rsidRPr="00676A0C" w:rsidRDefault="00676A0C" w:rsidP="00676A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A0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76A0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76A0C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676A0C">
              <w:rPr>
                <w:rFonts w:ascii="Times New Roman" w:hAnsi="Times New Roman"/>
                <w:sz w:val="24"/>
                <w:szCs w:val="24"/>
              </w:rPr>
              <w:t xml:space="preserve">. 40701810000001000159                                          </w:t>
            </w:r>
          </w:p>
          <w:p w:rsidR="00676A0C" w:rsidRPr="00676A0C" w:rsidRDefault="00676A0C" w:rsidP="00676A0C">
            <w:pPr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 xml:space="preserve">БИК  040349001                                                                       </w:t>
            </w:r>
          </w:p>
          <w:p w:rsidR="00676A0C" w:rsidRPr="00676A0C" w:rsidRDefault="00676A0C" w:rsidP="00676A0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A0C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676A0C">
              <w:rPr>
                <w:rFonts w:ascii="Times New Roman" w:hAnsi="Times New Roman"/>
                <w:sz w:val="24"/>
                <w:szCs w:val="24"/>
              </w:rPr>
              <w:t xml:space="preserve">  ГУ БАНКА России по Краснодарскому краю, г. Краснодар</w:t>
            </w:r>
          </w:p>
          <w:p w:rsidR="00676A0C" w:rsidRPr="00676A0C" w:rsidRDefault="00676A0C" w:rsidP="00676A0C">
            <w:pPr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>ОГРН 1022302351191</w:t>
            </w:r>
          </w:p>
          <w:p w:rsidR="006C0AA7" w:rsidRPr="00676A0C" w:rsidRDefault="009C2F1E" w:rsidP="00676A0C">
            <w:pPr>
              <w:shd w:val="clear" w:color="auto" w:fill="FFFFFF"/>
              <w:rPr>
                <w:rStyle w:val="adr"/>
                <w:rFonts w:ascii="Times New Roman" w:hAnsi="Times New Roman"/>
                <w:sz w:val="24"/>
                <w:szCs w:val="24"/>
              </w:rPr>
            </w:pPr>
            <w:hyperlink r:id="rId4" w:tooltip="school3@labin.kubannet.ru" w:history="1">
              <w:r w:rsidR="006C0AA7" w:rsidRPr="00676A0C">
                <w:rPr>
                  <w:rStyle w:val="a4"/>
                  <w:rFonts w:ascii="Times New Roman" w:hAnsi="Times New Roman"/>
                  <w:sz w:val="24"/>
                  <w:szCs w:val="24"/>
                  <w:u w:val="none"/>
                </w:rPr>
                <w:t>school3@labin.kubannet.ru</w:t>
              </w:r>
            </w:hyperlink>
          </w:p>
          <w:p w:rsidR="006C0AA7" w:rsidRPr="00676A0C" w:rsidRDefault="006C0AA7" w:rsidP="006C0A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Style w:val="adr"/>
                <w:rFonts w:ascii="Times New Roman" w:hAnsi="Times New Roman"/>
                <w:sz w:val="24"/>
                <w:szCs w:val="24"/>
              </w:rPr>
              <w:t>тел.7-75-23</w:t>
            </w:r>
          </w:p>
          <w:p w:rsidR="00676A0C" w:rsidRPr="00676A0C" w:rsidRDefault="00676A0C" w:rsidP="006C0A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76A0C" w:rsidRPr="00676A0C" w:rsidRDefault="00676A0C" w:rsidP="006C0A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76A0C" w:rsidRPr="00676A0C" w:rsidRDefault="00676A0C" w:rsidP="006C0A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76A0C" w:rsidRPr="00676A0C" w:rsidRDefault="00676A0C" w:rsidP="006C0A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676A0C" w:rsidRPr="00676A0C" w:rsidRDefault="00676A0C" w:rsidP="006C0A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56183" w:rsidRPr="00676A0C" w:rsidRDefault="00FD059C" w:rsidP="00FD05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356183" w:rsidRPr="00676A0C">
              <w:rPr>
                <w:rFonts w:ascii="Times New Roman" w:hAnsi="Times New Roman"/>
                <w:sz w:val="24"/>
                <w:szCs w:val="24"/>
              </w:rPr>
              <w:t>и</w:t>
            </w:r>
            <w:r w:rsidR="006C0AA7" w:rsidRPr="00676A0C">
              <w:rPr>
                <w:rFonts w:ascii="Times New Roman" w:hAnsi="Times New Roman"/>
                <w:sz w:val="24"/>
                <w:szCs w:val="24"/>
              </w:rPr>
              <w:t>ректор</w:t>
            </w:r>
            <w:r w:rsidR="00993E7E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  <w:r w:rsidR="0099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3E7E">
              <w:rPr>
                <w:rFonts w:ascii="Times New Roman" w:hAnsi="Times New Roman"/>
                <w:sz w:val="24"/>
                <w:szCs w:val="24"/>
              </w:rPr>
              <w:t>____</w:t>
            </w:r>
            <w:r w:rsidR="00131545">
              <w:rPr>
                <w:rFonts w:ascii="Times New Roman" w:hAnsi="Times New Roman"/>
                <w:sz w:val="24"/>
                <w:szCs w:val="24"/>
              </w:rPr>
              <w:t>__</w:t>
            </w:r>
            <w:r w:rsidR="00920795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И.В.Гусеин</w:t>
            </w:r>
            <w:proofErr w:type="spellEnd"/>
          </w:p>
        </w:tc>
        <w:tc>
          <w:tcPr>
            <w:tcW w:w="6202" w:type="dxa"/>
          </w:tcPr>
          <w:p w:rsidR="00CA6ED9" w:rsidRPr="00676A0C" w:rsidRDefault="00356183" w:rsidP="00993E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>Родител</w:t>
            </w:r>
            <w:proofErr w:type="gramStart"/>
            <w:r w:rsidRPr="00676A0C">
              <w:rPr>
                <w:rFonts w:ascii="Times New Roman" w:hAnsi="Times New Roman"/>
                <w:sz w:val="24"/>
                <w:szCs w:val="24"/>
              </w:rPr>
              <w:t>и</w:t>
            </w:r>
            <w:r w:rsidR="006C0AA7" w:rsidRPr="00676A0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6C0AA7" w:rsidRPr="00676A0C">
              <w:rPr>
                <w:rFonts w:ascii="Times New Roman" w:hAnsi="Times New Roman"/>
                <w:sz w:val="24"/>
                <w:szCs w:val="24"/>
              </w:rPr>
              <w:t>Обучающийся)</w:t>
            </w:r>
            <w:r w:rsidRPr="00676A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6ED9" w:rsidRPr="00676A0C" w:rsidRDefault="00E757A2" w:rsidP="00993E7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  <w:r w:rsidR="00993E7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A6ED9" w:rsidRPr="00676A0C" w:rsidRDefault="00CA6ED9" w:rsidP="00676A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76A0C">
              <w:rPr>
                <w:rFonts w:ascii="Times New Roman" w:hAnsi="Times New Roman"/>
                <w:sz w:val="24"/>
                <w:szCs w:val="24"/>
                <w:vertAlign w:val="superscript"/>
              </w:rPr>
              <w:t>(индекс, населенный пункт, ул., дом)</w:t>
            </w:r>
          </w:p>
          <w:p w:rsidR="00FE0BEB" w:rsidRPr="00676A0C" w:rsidRDefault="00CA6ED9" w:rsidP="00CA6E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>телефоны: дом</w:t>
            </w:r>
            <w:r w:rsidR="00993E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68C6">
              <w:rPr>
                <w:rFonts w:ascii="Times New Roman" w:hAnsi="Times New Roman"/>
                <w:sz w:val="24"/>
                <w:szCs w:val="24"/>
              </w:rPr>
              <w:t>89182427983</w:t>
            </w:r>
          </w:p>
          <w:p w:rsidR="005A78CE" w:rsidRDefault="00CA6ED9" w:rsidP="00CA6E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>раб.________</w:t>
            </w:r>
          </w:p>
          <w:p w:rsidR="00CA6ED9" w:rsidRPr="00676A0C" w:rsidRDefault="00CA6ED9" w:rsidP="00CA6E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A6ED9" w:rsidRPr="00676A0C" w:rsidRDefault="00CA6ED9" w:rsidP="00CA6ED9">
            <w:pPr>
              <w:pBdr>
                <w:bottom w:val="single" w:sz="12" w:space="1" w:color="auto"/>
              </w:pBd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 xml:space="preserve">Паспортные данные: </w:t>
            </w:r>
          </w:p>
          <w:p w:rsidR="00CA6ED9" w:rsidRPr="00676A0C" w:rsidRDefault="00CA6ED9" w:rsidP="00993E7E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>Выдан</w:t>
            </w:r>
            <w:bookmarkStart w:id="0" w:name="_GoBack"/>
            <w:bookmarkEnd w:id="0"/>
          </w:p>
          <w:p w:rsidR="00CA6ED9" w:rsidRPr="00676A0C" w:rsidRDefault="00CA6ED9" w:rsidP="00CA6E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CA6ED9" w:rsidRPr="00676A0C" w:rsidRDefault="00CA6ED9" w:rsidP="00CA6E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>__________     _______________________________</w:t>
            </w:r>
          </w:p>
          <w:p w:rsidR="00CA6ED9" w:rsidRPr="00676A0C" w:rsidRDefault="00CA6ED9" w:rsidP="00CA6E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76A0C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        (расшифровка подписи)</w:t>
            </w:r>
          </w:p>
          <w:p w:rsidR="00CA6ED9" w:rsidRPr="00676A0C" w:rsidRDefault="00CA6ED9" w:rsidP="00CA6ED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76A0C">
              <w:rPr>
                <w:rFonts w:ascii="Times New Roman" w:hAnsi="Times New Roman"/>
                <w:sz w:val="24"/>
                <w:szCs w:val="24"/>
              </w:rPr>
              <w:t>__________   _________________________________</w:t>
            </w:r>
          </w:p>
          <w:p w:rsidR="00E757A2" w:rsidRPr="00676A0C" w:rsidRDefault="00CA6ED9" w:rsidP="00E757A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76A0C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        (расшифровка подписи)</w:t>
            </w:r>
          </w:p>
        </w:tc>
      </w:tr>
    </w:tbl>
    <w:p w:rsidR="00356183" w:rsidRDefault="00356183" w:rsidP="00356183">
      <w:pPr>
        <w:shd w:val="clear" w:color="auto" w:fill="FFFFFF"/>
        <w:rPr>
          <w:rFonts w:ascii="Times New Roman" w:hAnsi="Times New Roman"/>
          <w:sz w:val="24"/>
        </w:rPr>
      </w:pPr>
    </w:p>
    <w:p w:rsidR="00356183" w:rsidRPr="00356183" w:rsidRDefault="00356183" w:rsidP="00356183">
      <w:pPr>
        <w:shd w:val="clear" w:color="auto" w:fill="FFFFFF"/>
        <w:rPr>
          <w:rFonts w:ascii="Times New Roman" w:hAnsi="Times New Roman"/>
          <w:sz w:val="24"/>
        </w:rPr>
      </w:pPr>
    </w:p>
    <w:p w:rsidR="00356183" w:rsidRPr="00356183" w:rsidRDefault="00356183" w:rsidP="001769FD">
      <w:pPr>
        <w:shd w:val="clear" w:color="auto" w:fill="FFFFFF"/>
        <w:rPr>
          <w:rFonts w:ascii="Times New Roman" w:hAnsi="Times New Roman"/>
          <w:sz w:val="24"/>
        </w:rPr>
      </w:pPr>
    </w:p>
    <w:p w:rsidR="00356183" w:rsidRDefault="00356183"/>
    <w:sectPr w:rsidR="00356183" w:rsidSect="006C0AA7">
      <w:pgSz w:w="11906" w:h="16838"/>
      <w:pgMar w:top="567" w:right="566" w:bottom="426" w:left="851" w:header="426" w:footer="460" w:gutter="0"/>
      <w:pgNumType w:chapStyle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9FD"/>
    <w:rsid w:val="00012622"/>
    <w:rsid w:val="000375A2"/>
    <w:rsid w:val="0006392D"/>
    <w:rsid w:val="0007020D"/>
    <w:rsid w:val="00131545"/>
    <w:rsid w:val="00167418"/>
    <w:rsid w:val="0017097A"/>
    <w:rsid w:val="001769FD"/>
    <w:rsid w:val="00181794"/>
    <w:rsid w:val="001A703E"/>
    <w:rsid w:val="001B7F9C"/>
    <w:rsid w:val="00200B07"/>
    <w:rsid w:val="00240422"/>
    <w:rsid w:val="0028367B"/>
    <w:rsid w:val="002F2C20"/>
    <w:rsid w:val="003212A1"/>
    <w:rsid w:val="00356183"/>
    <w:rsid w:val="003671B4"/>
    <w:rsid w:val="003A4E4A"/>
    <w:rsid w:val="003C18B1"/>
    <w:rsid w:val="00454B60"/>
    <w:rsid w:val="00457B98"/>
    <w:rsid w:val="004600C4"/>
    <w:rsid w:val="004B0501"/>
    <w:rsid w:val="005568C6"/>
    <w:rsid w:val="005A61B7"/>
    <w:rsid w:val="005A78CE"/>
    <w:rsid w:val="005B31B8"/>
    <w:rsid w:val="005D703D"/>
    <w:rsid w:val="005F6D14"/>
    <w:rsid w:val="006159AD"/>
    <w:rsid w:val="0062083E"/>
    <w:rsid w:val="00640F09"/>
    <w:rsid w:val="00676A0C"/>
    <w:rsid w:val="006C0AA7"/>
    <w:rsid w:val="006C6999"/>
    <w:rsid w:val="00704FBC"/>
    <w:rsid w:val="00752C9D"/>
    <w:rsid w:val="0077400A"/>
    <w:rsid w:val="00790364"/>
    <w:rsid w:val="007A63A1"/>
    <w:rsid w:val="007D03AB"/>
    <w:rsid w:val="00833512"/>
    <w:rsid w:val="008360F9"/>
    <w:rsid w:val="00836F0E"/>
    <w:rsid w:val="00897567"/>
    <w:rsid w:val="008C0F03"/>
    <w:rsid w:val="008D6145"/>
    <w:rsid w:val="00920795"/>
    <w:rsid w:val="00922DB0"/>
    <w:rsid w:val="00993E7E"/>
    <w:rsid w:val="009C2F1E"/>
    <w:rsid w:val="009C7994"/>
    <w:rsid w:val="00A50F8B"/>
    <w:rsid w:val="00A64EFA"/>
    <w:rsid w:val="00A65124"/>
    <w:rsid w:val="00B0300A"/>
    <w:rsid w:val="00B073C3"/>
    <w:rsid w:val="00B45C16"/>
    <w:rsid w:val="00B55336"/>
    <w:rsid w:val="00B638A4"/>
    <w:rsid w:val="00B737AC"/>
    <w:rsid w:val="00C03E87"/>
    <w:rsid w:val="00C170EA"/>
    <w:rsid w:val="00C22324"/>
    <w:rsid w:val="00C35050"/>
    <w:rsid w:val="00C45E48"/>
    <w:rsid w:val="00C7766D"/>
    <w:rsid w:val="00CA6ED9"/>
    <w:rsid w:val="00CA76B4"/>
    <w:rsid w:val="00D13090"/>
    <w:rsid w:val="00D62DC4"/>
    <w:rsid w:val="00E25A98"/>
    <w:rsid w:val="00E34C8D"/>
    <w:rsid w:val="00E629CC"/>
    <w:rsid w:val="00E757A2"/>
    <w:rsid w:val="00E8013D"/>
    <w:rsid w:val="00EF5958"/>
    <w:rsid w:val="00F33B90"/>
    <w:rsid w:val="00F9786E"/>
    <w:rsid w:val="00FD059C"/>
    <w:rsid w:val="00FE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F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basedOn w:val="a0"/>
    <w:rsid w:val="006C0AA7"/>
  </w:style>
  <w:style w:type="character" w:styleId="a4">
    <w:name w:val="Hyperlink"/>
    <w:basedOn w:val="a0"/>
    <w:uiPriority w:val="99"/>
    <w:semiHidden/>
    <w:unhideWhenUsed/>
    <w:rsid w:val="006C0A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@labin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cp:lastPrinted>2025-04-01T05:57:00Z</cp:lastPrinted>
  <dcterms:created xsi:type="dcterms:W3CDTF">2025-04-01T13:23:00Z</dcterms:created>
  <dcterms:modified xsi:type="dcterms:W3CDTF">2025-04-01T13:23:00Z</dcterms:modified>
</cp:coreProperties>
</file>